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22" w:rsidRPr="00285A97" w:rsidRDefault="00FD4322" w:rsidP="00FD4322">
      <w:pPr>
        <w:rPr>
          <w:b/>
        </w:rPr>
      </w:pPr>
      <w:r w:rsidRPr="00285A97">
        <w:rPr>
          <w:b/>
        </w:rPr>
        <w:t>Jeannie Daniels</w:t>
      </w:r>
    </w:p>
    <w:p w:rsidR="00FD4322" w:rsidRPr="00285A97" w:rsidRDefault="00FD4322" w:rsidP="00FD4322"/>
    <w:p w:rsidR="00FD4322" w:rsidRPr="00285A97" w:rsidRDefault="00FD4322" w:rsidP="00FD4322">
      <w:r w:rsidRPr="00285A97">
        <w:t>We used the Inquiry/Research Quiz in Foundations of Management. It's a subject with a large number of students, of over 400 students.</w:t>
      </w:r>
    </w:p>
    <w:p w:rsidR="00FD4322" w:rsidRPr="00285A97" w:rsidRDefault="00FD4322" w:rsidP="00FD4322"/>
    <w:p w:rsidR="00FD4322" w:rsidRPr="00285A97" w:rsidRDefault="00FD4322" w:rsidP="00FD4322">
      <w:r w:rsidRPr="00285A97">
        <w:t>We used the quiz as part of a larger program called Bridgeworks which is a program in the Faculty of Law and Management designed around the principles of Design for Learning, to identify the level of information literacy skills in students who were starting first year, well their first year at La Trobe, and the reason that we used Foundations of Management is because of the large number of students that we would be able to actually address and because Foundations of Management also has I think the second assessment which is heavily focused on information literacy, it's a literature review that the students have to do.</w:t>
      </w:r>
    </w:p>
    <w:p w:rsidR="00FD4322" w:rsidRPr="00285A97" w:rsidRDefault="00FD4322" w:rsidP="00FD4322"/>
    <w:p w:rsidR="00FD4322" w:rsidRPr="00285A97" w:rsidRDefault="00FD4322" w:rsidP="00FD4322">
      <w:r w:rsidRPr="00285A97">
        <w:t>The quiz was embedded in the subject to the extent that the students were asked to complete it within the first few weeks of semester. Again the idea of getting students to take the quiz early meant that if they were going to have problems with their second assessment, the literature review, we could pick up those problems and address them through the workshops.</w:t>
      </w:r>
    </w:p>
    <w:p w:rsidR="00FD4322" w:rsidRPr="00285A97" w:rsidRDefault="00FD4322" w:rsidP="00FD4322"/>
    <w:p w:rsidR="00FD4322" w:rsidRPr="00285A97" w:rsidRDefault="00FD4322" w:rsidP="00FD4322">
      <w:r w:rsidRPr="00285A97">
        <w:t>Most of the feedback that I received was through the workshops, the workshops that were run for the students who didn't complete the quiz satisfactory and in that case again most of the feedback was around the developmental work that took place in the workshops which was developed from the questions that were given in the quiz.</w:t>
      </w:r>
    </w:p>
    <w:p w:rsidR="00FD4322" w:rsidRPr="00285A97" w:rsidRDefault="00FD4322" w:rsidP="00FD4322"/>
    <w:p w:rsidR="00FD4322" w:rsidRPr="00285A97" w:rsidRDefault="00FD4322" w:rsidP="00FD4322">
      <w:r w:rsidRPr="00285A97">
        <w:t>I would certainly want to use it I think it's an excellent educational tool. Having only used it for one semester and currently using it for the second time, I'm not sure if we are using it as well as we could. As I say it's a really good educational tool and I think the way that it's been implemented which is that students get three opportunities to reach a score of at least 8/10. If they do that's fine, if they don't they have to attend the workshops. It basically means that after three shots they can't go back and revisit the questions and the answers. In terms of pedagogy I think that's a limitation. I would want to find a way to use it even better because I really think it's excellent.</w:t>
      </w:r>
    </w:p>
    <w:p w:rsidR="001C30F5" w:rsidRDefault="001C30F5"/>
    <w:sectPr w:rsidR="001C30F5" w:rsidSect="001C3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D4322"/>
    <w:rsid w:val="001C30F5"/>
    <w:rsid w:val="00DE4A70"/>
    <w:rsid w:val="00FD43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22"/>
    <w:pPr>
      <w:widowControl w:val="0"/>
      <w:autoSpaceDE w:val="0"/>
      <w:autoSpaceDN w:val="0"/>
      <w:adjustRightInd w:val="0"/>
      <w:spacing w:after="0" w:line="240" w:lineRule="auto"/>
    </w:pPr>
    <w:rPr>
      <w:rFonts w:ascii="Arial" w:eastAsia="Times New Roman" w:hAnsi="Arial" w:cs="Arial"/>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2011-12-07T00:35:00Z</dcterms:created>
  <dcterms:modified xsi:type="dcterms:W3CDTF">2011-12-07T00:35:00Z</dcterms:modified>
</cp:coreProperties>
</file>